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FD17B" w14:textId="744396FE" w:rsidR="00884BED" w:rsidRPr="00884BED" w:rsidRDefault="00884BED" w:rsidP="00884BED">
      <w:pPr>
        <w:jc w:val="center"/>
        <w:rPr>
          <w:b/>
          <w:bCs/>
          <w:color w:val="215E99" w:themeColor="text2" w:themeTint="BF"/>
          <w:lang w:val="en-US"/>
        </w:rPr>
      </w:pPr>
      <w:r w:rsidRPr="00884BED">
        <w:rPr>
          <w:b/>
          <w:bCs/>
          <w:color w:val="215E99" w:themeColor="text2" w:themeTint="BF"/>
          <w:lang w:val="en-US"/>
        </w:rPr>
        <w:t>Keep Horses in Mind – template letter to MPs</w:t>
      </w:r>
    </w:p>
    <w:p w14:paraId="51D714CA" w14:textId="65FEC10B" w:rsidR="00644C3D" w:rsidRPr="00884BED" w:rsidRDefault="00884BED">
      <w:pPr>
        <w:rPr>
          <w:color w:val="215E99" w:themeColor="text2" w:themeTint="BF"/>
          <w:lang w:val="en-US"/>
        </w:rPr>
      </w:pPr>
      <w:r w:rsidRPr="00884BED">
        <w:rPr>
          <w:color w:val="215E99" w:themeColor="text2" w:themeTint="BF"/>
          <w:lang w:val="en-US"/>
        </w:rPr>
        <w:t xml:space="preserve">The text below can be used as a starting point to draft a letter to your MP to ask them to call for tighter regulation of the sale and use of fireworks and to </w:t>
      </w:r>
      <w:r w:rsidR="00D27660">
        <w:rPr>
          <w:color w:val="215E99" w:themeColor="text2" w:themeTint="BF"/>
          <w:lang w:val="en-US"/>
        </w:rPr>
        <w:t>support the private members bill on fireworks brought in by Sarah Owen, MP for Luton North.</w:t>
      </w:r>
    </w:p>
    <w:p w14:paraId="3773508B" w14:textId="484D7574" w:rsidR="00884BED" w:rsidRDefault="00884BED">
      <w:pPr>
        <w:rPr>
          <w:lang w:val="en-US"/>
        </w:rPr>
      </w:pPr>
      <w:r w:rsidRPr="00884BED">
        <w:rPr>
          <w:color w:val="215E99" w:themeColor="text2" w:themeTint="BF"/>
          <w:lang w:val="en-US"/>
        </w:rPr>
        <w:t xml:space="preserve">Feel free to edit to make the letter unique to you by deleting the sections in blue and </w:t>
      </w:r>
      <w:proofErr w:type="gramStart"/>
      <w:r w:rsidRPr="00884BED">
        <w:rPr>
          <w:color w:val="215E99" w:themeColor="text2" w:themeTint="BF"/>
          <w:lang w:val="en-US"/>
        </w:rPr>
        <w:t>replacing</w:t>
      </w:r>
      <w:proofErr w:type="gramEnd"/>
      <w:r w:rsidRPr="00884BED">
        <w:rPr>
          <w:color w:val="215E99" w:themeColor="text2" w:themeTint="BF"/>
          <w:lang w:val="en-US"/>
        </w:rPr>
        <w:t xml:space="preserve"> with the wording needed. The more personal letter, the more your MP will take notice and don’t forget to be polite and respectful too </w:t>
      </w:r>
      <w:r w:rsidRPr="00884BED">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p>
    <w:p w14:paraId="10D9DE3D" w14:textId="77777777" w:rsidR="003F71DE" w:rsidRDefault="003F71DE">
      <w:pPr>
        <w:rPr>
          <w:lang w:val="en-US"/>
        </w:rPr>
      </w:pPr>
    </w:p>
    <w:p w14:paraId="1C4E9B4C" w14:textId="77777777" w:rsidR="00884BED" w:rsidRDefault="00884BED">
      <w:pPr>
        <w:rPr>
          <w:lang w:val="en-US"/>
        </w:rPr>
      </w:pPr>
    </w:p>
    <w:p w14:paraId="646CB979" w14:textId="385CD3A5" w:rsidR="003F71DE" w:rsidRPr="00FA6DCE" w:rsidRDefault="003F71DE">
      <w:pPr>
        <w:rPr>
          <w:lang w:val="en-US"/>
        </w:rPr>
      </w:pPr>
      <w:r>
        <w:rPr>
          <w:lang w:val="en-US"/>
        </w:rPr>
        <w:t>Dear</w:t>
      </w:r>
      <w:r w:rsidR="00FA6DCE">
        <w:rPr>
          <w:lang w:val="en-US"/>
        </w:rPr>
        <w:t xml:space="preserve"> </w:t>
      </w:r>
      <w:r w:rsidR="00FA6DCE" w:rsidRPr="00884BED">
        <w:rPr>
          <w:color w:val="215E99" w:themeColor="text2" w:themeTint="BF"/>
          <w:lang w:val="en-US"/>
        </w:rPr>
        <w:t>[</w:t>
      </w:r>
      <w:r w:rsidR="00FA6DCE" w:rsidRPr="00884BED">
        <w:rPr>
          <w:i/>
          <w:iCs/>
          <w:color w:val="215E99" w:themeColor="text2" w:themeTint="BF"/>
          <w:lang w:val="en-US"/>
        </w:rPr>
        <w:t>MP’s name</w:t>
      </w:r>
      <w:r w:rsidR="00FA6DCE" w:rsidRPr="00884BED">
        <w:rPr>
          <w:color w:val="215E99" w:themeColor="text2" w:themeTint="BF"/>
          <w:lang w:val="en-US"/>
        </w:rPr>
        <w:t>]</w:t>
      </w:r>
    </w:p>
    <w:p w14:paraId="557016A7" w14:textId="2D01320D" w:rsidR="003F71DE" w:rsidRPr="00884BED" w:rsidRDefault="003F71DE">
      <w:pPr>
        <w:rPr>
          <w:color w:val="215E99" w:themeColor="text2" w:themeTint="BF"/>
          <w:lang w:val="en-US"/>
        </w:rPr>
      </w:pPr>
      <w:r>
        <w:rPr>
          <w:lang w:val="en-US"/>
        </w:rPr>
        <w:t xml:space="preserve">As my MP, I am writing to ask for your </w:t>
      </w:r>
      <w:r w:rsidR="00FE28D7">
        <w:rPr>
          <w:lang w:val="en-US"/>
        </w:rPr>
        <w:t xml:space="preserve">commitment and </w:t>
      </w:r>
      <w:r>
        <w:rPr>
          <w:lang w:val="en-US"/>
        </w:rPr>
        <w:t xml:space="preserve">support to help improve regulations on the </w:t>
      </w:r>
      <w:r w:rsidR="00FE28D7">
        <w:rPr>
          <w:lang w:val="en-US"/>
        </w:rPr>
        <w:t xml:space="preserve">sale and </w:t>
      </w:r>
      <w:r>
        <w:rPr>
          <w:lang w:val="en-US"/>
        </w:rPr>
        <w:t xml:space="preserve">use of fireworks. The issue of fireworks is </w:t>
      </w:r>
      <w:r w:rsidR="00FE28D7">
        <w:rPr>
          <w:lang w:val="en-US"/>
        </w:rPr>
        <w:t xml:space="preserve">something I feel very strongly about </w:t>
      </w:r>
      <w:r>
        <w:rPr>
          <w:lang w:val="en-US"/>
        </w:rPr>
        <w:t xml:space="preserve">because </w:t>
      </w:r>
      <w:r w:rsidRPr="00884BED">
        <w:rPr>
          <w:color w:val="215E99" w:themeColor="text2" w:themeTint="BF"/>
          <w:lang w:val="en-US"/>
        </w:rPr>
        <w:t>[</w:t>
      </w:r>
      <w:r w:rsidRPr="00884BED">
        <w:rPr>
          <w:i/>
          <w:iCs/>
          <w:color w:val="215E99" w:themeColor="text2" w:themeTint="BF"/>
          <w:lang w:val="en-US"/>
        </w:rPr>
        <w:t xml:space="preserve">add </w:t>
      </w:r>
      <w:r w:rsidR="00884BED" w:rsidRPr="00884BED">
        <w:rPr>
          <w:i/>
          <w:iCs/>
          <w:color w:val="215E99" w:themeColor="text2" w:themeTint="BF"/>
          <w:lang w:val="en-US"/>
        </w:rPr>
        <w:t xml:space="preserve">your </w:t>
      </w:r>
      <w:r w:rsidRPr="00884BED">
        <w:rPr>
          <w:i/>
          <w:iCs/>
          <w:color w:val="215E99" w:themeColor="text2" w:themeTint="BF"/>
          <w:lang w:val="en-US"/>
        </w:rPr>
        <w:t xml:space="preserve">personal experiences </w:t>
      </w:r>
      <w:r w:rsidR="00884BED" w:rsidRPr="00884BED">
        <w:rPr>
          <w:i/>
          <w:iCs/>
          <w:color w:val="215E99" w:themeColor="text2" w:themeTint="BF"/>
          <w:lang w:val="en-US"/>
        </w:rPr>
        <w:t>and/or</w:t>
      </w:r>
      <w:r w:rsidRPr="00884BED">
        <w:rPr>
          <w:i/>
          <w:iCs/>
          <w:color w:val="215E99" w:themeColor="text2" w:themeTint="BF"/>
          <w:lang w:val="en-US"/>
        </w:rPr>
        <w:t xml:space="preserve"> observations here. This could include distress caused to people and/or animals you know; concerns over increased use of fireworks throughout the year; antisocial use of fireworks; the risk of injury and/or fire and the impact on emergency services</w:t>
      </w:r>
      <w:r w:rsidRPr="00884BED">
        <w:rPr>
          <w:color w:val="215E99" w:themeColor="text2" w:themeTint="BF"/>
          <w:lang w:val="en-US"/>
        </w:rPr>
        <w:t>]</w:t>
      </w:r>
    </w:p>
    <w:p w14:paraId="732FB9F8" w14:textId="61F67D76" w:rsidR="00D27660" w:rsidRDefault="00D27660">
      <w:pPr>
        <w:rPr>
          <w:lang w:val="en-US"/>
        </w:rPr>
      </w:pPr>
      <w:r>
        <w:rPr>
          <w:lang w:val="en-US"/>
        </w:rPr>
        <w:t>I would very much like to know that you will be supporting the fireworks bill introduced by Sarah Owen, MP for Luton North, to help it progress through parliament. The debate held by the Petitions Committee in December clearly shows how widespread and distressing the impact of fireworks can be, and that far tighter regulation of these dangerous and sometimes devastating products is long overdue.</w:t>
      </w:r>
    </w:p>
    <w:p w14:paraId="4F9FE88D" w14:textId="32FF46BD" w:rsidR="00FE28D7" w:rsidRDefault="00FE28D7">
      <w:pPr>
        <w:rPr>
          <w:lang w:val="en-US"/>
        </w:rPr>
      </w:pPr>
      <w:r>
        <w:rPr>
          <w:lang w:val="en-US"/>
        </w:rPr>
        <w:t xml:space="preserve">I would grateful if you could attend </w:t>
      </w:r>
      <w:r w:rsidR="00D27660">
        <w:rPr>
          <w:lang w:val="en-US"/>
        </w:rPr>
        <w:t>the second reading of this bill on 17</w:t>
      </w:r>
      <w:r w:rsidR="00D27660" w:rsidRPr="00D27660">
        <w:rPr>
          <w:vertAlign w:val="superscript"/>
          <w:lang w:val="en-US"/>
        </w:rPr>
        <w:t>th</w:t>
      </w:r>
      <w:r w:rsidR="00D27660">
        <w:rPr>
          <w:lang w:val="en-US"/>
        </w:rPr>
        <w:t xml:space="preserve"> January</w:t>
      </w:r>
      <w:r>
        <w:rPr>
          <w:lang w:val="en-US"/>
        </w:rPr>
        <w:t xml:space="preserve"> as the MP for </w:t>
      </w:r>
      <w:r w:rsidRPr="00884BED">
        <w:rPr>
          <w:color w:val="215E99" w:themeColor="text2" w:themeTint="BF"/>
          <w:lang w:val="en-US"/>
        </w:rPr>
        <w:t>[</w:t>
      </w:r>
      <w:r w:rsidRPr="00884BED">
        <w:rPr>
          <w:i/>
          <w:iCs/>
          <w:color w:val="215E99" w:themeColor="text2" w:themeTint="BF"/>
          <w:lang w:val="en-US"/>
        </w:rPr>
        <w:t>constituency name</w:t>
      </w:r>
      <w:r w:rsidRPr="00884BED">
        <w:rPr>
          <w:color w:val="215E99" w:themeColor="text2" w:themeTint="BF"/>
          <w:lang w:val="en-US"/>
        </w:rPr>
        <w:t xml:space="preserve">] </w:t>
      </w:r>
      <w:r>
        <w:rPr>
          <w:lang w:val="en-US"/>
        </w:rPr>
        <w:t>and support</w:t>
      </w:r>
      <w:r w:rsidR="00FA6DCE">
        <w:rPr>
          <w:lang w:val="en-US"/>
        </w:rPr>
        <w:t xml:space="preserve"> the</w:t>
      </w:r>
      <w:r>
        <w:rPr>
          <w:lang w:val="en-US"/>
        </w:rPr>
        <w:t xml:space="preserve"> widespread call</w:t>
      </w:r>
      <w:r w:rsidR="00FA6DCE">
        <w:rPr>
          <w:lang w:val="en-US"/>
        </w:rPr>
        <w:t xml:space="preserve"> </w:t>
      </w:r>
      <w:r>
        <w:rPr>
          <w:lang w:val="en-US"/>
        </w:rPr>
        <w:t xml:space="preserve">for a review of current fireworks regulations with a view to finding </w:t>
      </w:r>
      <w:r w:rsidR="00C62CCD">
        <w:rPr>
          <w:lang w:val="en-US"/>
        </w:rPr>
        <w:t>a better balance between freedom to celebrate traditional events and protecting humans and animals from serious, avoidable distress and harm.</w:t>
      </w:r>
    </w:p>
    <w:p w14:paraId="7485A904" w14:textId="4B678372" w:rsidR="00C62CCD" w:rsidRDefault="00C62CCD">
      <w:pPr>
        <w:rPr>
          <w:lang w:val="en-US"/>
        </w:rPr>
      </w:pPr>
      <w:r>
        <w:rPr>
          <w:lang w:val="en-US"/>
        </w:rPr>
        <w:t>I look forward to hearing from you.</w:t>
      </w:r>
    </w:p>
    <w:p w14:paraId="42CF3E5F" w14:textId="0635A37C" w:rsidR="00C62CCD" w:rsidRDefault="00C62CCD">
      <w:pPr>
        <w:rPr>
          <w:lang w:val="en-US"/>
        </w:rPr>
      </w:pPr>
      <w:r>
        <w:rPr>
          <w:lang w:val="en-US"/>
        </w:rPr>
        <w:t>Kind regards</w:t>
      </w:r>
    </w:p>
    <w:p w14:paraId="31DE3B20" w14:textId="567BC9C4" w:rsidR="00C62CCD" w:rsidRPr="00884BED" w:rsidRDefault="00FA6DCE">
      <w:pPr>
        <w:rPr>
          <w:color w:val="215E99" w:themeColor="text2" w:themeTint="BF"/>
          <w:lang w:val="en-US"/>
        </w:rPr>
      </w:pPr>
      <w:r w:rsidRPr="00884BED">
        <w:rPr>
          <w:color w:val="215E99" w:themeColor="text2" w:themeTint="BF"/>
          <w:lang w:val="en-US"/>
        </w:rPr>
        <w:t>[</w:t>
      </w:r>
      <w:r w:rsidRPr="00884BED">
        <w:rPr>
          <w:i/>
          <w:iCs/>
          <w:color w:val="215E99" w:themeColor="text2" w:themeTint="BF"/>
          <w:lang w:val="en-US"/>
        </w:rPr>
        <w:t>Your name, address and postcode so your MP knows you live within their constituency</w:t>
      </w:r>
      <w:r w:rsidRPr="00884BED">
        <w:rPr>
          <w:color w:val="215E99" w:themeColor="text2" w:themeTint="BF"/>
          <w:lang w:val="en-US"/>
        </w:rPr>
        <w:t>]</w:t>
      </w:r>
    </w:p>
    <w:p w14:paraId="4E0DDF85" w14:textId="77777777" w:rsidR="00C62CCD" w:rsidRPr="003F71DE" w:rsidRDefault="00C62CCD">
      <w:pPr>
        <w:rPr>
          <w:lang w:val="en-US"/>
        </w:rPr>
      </w:pPr>
    </w:p>
    <w:sectPr w:rsidR="00C62CCD" w:rsidRPr="003F71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DE"/>
    <w:rsid w:val="003F71DE"/>
    <w:rsid w:val="005F36F1"/>
    <w:rsid w:val="00603939"/>
    <w:rsid w:val="00644C3D"/>
    <w:rsid w:val="00884BED"/>
    <w:rsid w:val="00925731"/>
    <w:rsid w:val="00BD5F96"/>
    <w:rsid w:val="00C023EC"/>
    <w:rsid w:val="00C62CCD"/>
    <w:rsid w:val="00D27660"/>
    <w:rsid w:val="00FA6DCE"/>
    <w:rsid w:val="00FE2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7261"/>
  <w15:chartTrackingRefBased/>
  <w15:docId w15:val="{C193F428-7CB7-4848-A436-9A428AF8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1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1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1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1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1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1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1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1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1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1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1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1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1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1DE"/>
    <w:rPr>
      <w:rFonts w:eastAsiaTheme="majorEastAsia" w:cstheme="majorBidi"/>
      <w:color w:val="272727" w:themeColor="text1" w:themeTint="D8"/>
    </w:rPr>
  </w:style>
  <w:style w:type="paragraph" w:styleId="Title">
    <w:name w:val="Title"/>
    <w:basedOn w:val="Normal"/>
    <w:next w:val="Normal"/>
    <w:link w:val="TitleChar"/>
    <w:uiPriority w:val="10"/>
    <w:qFormat/>
    <w:rsid w:val="003F7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1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1DE"/>
    <w:pPr>
      <w:spacing w:before="160"/>
      <w:jc w:val="center"/>
    </w:pPr>
    <w:rPr>
      <w:i/>
      <w:iCs/>
      <w:color w:val="404040" w:themeColor="text1" w:themeTint="BF"/>
    </w:rPr>
  </w:style>
  <w:style w:type="character" w:customStyle="1" w:styleId="QuoteChar">
    <w:name w:val="Quote Char"/>
    <w:basedOn w:val="DefaultParagraphFont"/>
    <w:link w:val="Quote"/>
    <w:uiPriority w:val="29"/>
    <w:rsid w:val="003F71DE"/>
    <w:rPr>
      <w:i/>
      <w:iCs/>
      <w:color w:val="404040" w:themeColor="text1" w:themeTint="BF"/>
    </w:rPr>
  </w:style>
  <w:style w:type="paragraph" w:styleId="ListParagraph">
    <w:name w:val="List Paragraph"/>
    <w:basedOn w:val="Normal"/>
    <w:uiPriority w:val="34"/>
    <w:qFormat/>
    <w:rsid w:val="003F71DE"/>
    <w:pPr>
      <w:ind w:left="720"/>
      <w:contextualSpacing/>
    </w:pPr>
  </w:style>
  <w:style w:type="character" w:styleId="IntenseEmphasis">
    <w:name w:val="Intense Emphasis"/>
    <w:basedOn w:val="DefaultParagraphFont"/>
    <w:uiPriority w:val="21"/>
    <w:qFormat/>
    <w:rsid w:val="003F71DE"/>
    <w:rPr>
      <w:i/>
      <w:iCs/>
      <w:color w:val="0F4761" w:themeColor="accent1" w:themeShade="BF"/>
    </w:rPr>
  </w:style>
  <w:style w:type="paragraph" w:styleId="IntenseQuote">
    <w:name w:val="Intense Quote"/>
    <w:basedOn w:val="Normal"/>
    <w:next w:val="Normal"/>
    <w:link w:val="IntenseQuoteChar"/>
    <w:uiPriority w:val="30"/>
    <w:qFormat/>
    <w:rsid w:val="003F7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1DE"/>
    <w:rPr>
      <w:i/>
      <w:iCs/>
      <w:color w:val="0F4761" w:themeColor="accent1" w:themeShade="BF"/>
    </w:rPr>
  </w:style>
  <w:style w:type="character" w:styleId="IntenseReference">
    <w:name w:val="Intense Reference"/>
    <w:basedOn w:val="DefaultParagraphFont"/>
    <w:uiPriority w:val="32"/>
    <w:qFormat/>
    <w:rsid w:val="003F71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Whitelegg</dc:creator>
  <cp:keywords/>
  <dc:description/>
  <cp:lastModifiedBy>Helen Whitelegg</cp:lastModifiedBy>
  <cp:revision>2</cp:revision>
  <dcterms:created xsi:type="dcterms:W3CDTF">2025-01-07T13:01:00Z</dcterms:created>
  <dcterms:modified xsi:type="dcterms:W3CDTF">2025-01-07T13:01:00Z</dcterms:modified>
</cp:coreProperties>
</file>